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90" w:rsidRPr="00700690" w:rsidRDefault="00700690" w:rsidP="00700690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>
        <w:rPr>
          <w:b/>
          <w:color w:val="auto"/>
        </w:rPr>
        <w:t>QUATORZE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seis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>
        <w:rPr>
          <w:color w:val="auto"/>
        </w:rPr>
        <w:t>outubro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>qu</w:t>
      </w:r>
      <w:r w:rsidRPr="00D73771">
        <w:rPr>
          <w:color w:val="auto"/>
        </w:rPr>
        <w:t xml:space="preserve">atorze,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às </w:t>
      </w:r>
      <w:r>
        <w:rPr>
          <w:color w:val="auto"/>
        </w:rPr>
        <w:t>quator</w:t>
      </w:r>
      <w:r w:rsidRPr="00D73771">
        <w:rPr>
          <w:color w:val="auto"/>
        </w:rPr>
        <w:t xml:space="preserve">ze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Pr="009239AF">
        <w:rPr>
          <w:color w:val="auto"/>
        </w:rPr>
        <w:t>, Maressa de Freitas Vieira</w:t>
      </w:r>
      <w:r>
        <w:rPr>
          <w:color w:val="auto"/>
        </w:rPr>
        <w:t xml:space="preserve"> (Avaré)</w:t>
      </w:r>
      <w:r w:rsidRPr="009239AF">
        <w:rPr>
          <w:color w:val="auto"/>
        </w:rP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 e Douglas Arcanjo Lima (São José dos Campos</w:t>
      </w:r>
      <w:r>
        <w:rPr>
          <w:shd w:val="clear" w:color="auto" w:fill="FFFFFF"/>
        </w:rPr>
        <w:t>).</w:t>
      </w:r>
      <w:r>
        <w:rPr>
          <w:color w:val="auto"/>
        </w:rPr>
        <w:t xml:space="preserve">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 w:rsidRPr="00700690">
        <w:rPr>
          <w:color w:val="auto"/>
        </w:rPr>
        <w:t>A presidente retomou assuntos pendentes da reunião anterior, informando que o Memorando já se encontra concluído e pronto a ser enviado aos diretores gerais dos campi. Além disso, informou a presidente</w:t>
      </w:r>
      <w:r>
        <w:rPr>
          <w:b/>
          <w:color w:val="auto"/>
        </w:rPr>
        <w:t xml:space="preserve"> </w:t>
      </w:r>
      <w:r>
        <w:rPr>
          <w:color w:val="auto"/>
        </w:rPr>
        <w:t>Leticia Pedroso Ramos que o e-mail da Estatuinte (</w:t>
      </w:r>
      <w:hyperlink r:id="rId6" w:history="1">
        <w:r w:rsidRPr="003C7BAE">
          <w:rPr>
            <w:rStyle w:val="Hyperlink"/>
          </w:rPr>
          <w:t>estatuinte@ifsp.edu.br</w:t>
        </w:r>
      </w:hyperlink>
      <w:r>
        <w:rPr>
          <w:color w:val="auto"/>
        </w:rPr>
        <w:t xml:space="preserve">) já se encontra disponível e que a Portaria de Nomeação das Comissões Locais e da Comissão Central será enviada a todos a partir deste;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r w:rsidRPr="00700690">
        <w:rPr>
          <w:color w:val="auto"/>
        </w:rPr>
        <w:t>1.</w:t>
      </w:r>
      <w:r>
        <w:rPr>
          <w:b/>
          <w:color w:val="auto"/>
        </w:rPr>
        <w:t xml:space="preserve"> </w:t>
      </w:r>
      <w:r w:rsidRPr="00700690">
        <w:rPr>
          <w:color w:val="auto"/>
        </w:rPr>
        <w:t>Foi debatida a possibilidade de formação de uma Comissão de Assessoria Jurídica, para auxiliar a Comissão Central com esclarecimentos pertinentes durante o processo de redação do Estatuto do Instituto Federal de São Paulo. A presidente Letícia incumbiu-se de averiguar a possibilidade de formação de tal Comissão – e ainda a possibilidade da Comissão Central contar com a assessoria jurídica do Instituto Federal como um todo</w:t>
      </w:r>
      <w:r>
        <w:rPr>
          <w:color w:val="auto"/>
        </w:rPr>
        <w:t>; 2. Na sequência, foram discutidos minuciosamente os Artigos</w:t>
      </w:r>
      <w:r w:rsidR="00104EDE">
        <w:rPr>
          <w:color w:val="auto"/>
        </w:rPr>
        <w:t xml:space="preserve">, a </w:t>
      </w:r>
      <w:r>
        <w:rPr>
          <w:color w:val="auto"/>
        </w:rPr>
        <w:t>redação e adequabilidade destes, j</w:t>
      </w:r>
      <w:r w:rsidR="00104EDE">
        <w:rPr>
          <w:color w:val="auto"/>
        </w:rPr>
        <w:t>á incluídos no documento inicial d</w:t>
      </w:r>
      <w:r>
        <w:rPr>
          <w:color w:val="auto"/>
        </w:rPr>
        <w:t xml:space="preserve">o Regimento </w:t>
      </w:r>
      <w:r w:rsidR="00104EDE">
        <w:rPr>
          <w:color w:val="auto"/>
        </w:rPr>
        <w:t>Interno da Estatuinte, a fim de aprimorar-se a redação do mesmo como um todo; 3. Foi esclarecido e que conste: vice-presidente da Comissão Central da Estatuinte: Amilton Fernando Coelho Junior (Capivari).</w:t>
      </w:r>
      <w:bookmarkStart w:id="0" w:name="_GoBack"/>
      <w:bookmarkEnd w:id="0"/>
    </w:p>
    <w:p w:rsidR="00700690" w:rsidRPr="00322A85" w:rsidRDefault="00700690" w:rsidP="00700690">
      <w:pPr>
        <w:tabs>
          <w:tab w:val="left" w:pos="4536"/>
        </w:tabs>
        <w:jc w:val="both"/>
        <w:rPr>
          <w:sz w:val="24"/>
          <w:szCs w:val="24"/>
        </w:rPr>
      </w:pPr>
    </w:p>
    <w:p w:rsidR="00700690" w:rsidRDefault="00700690" w:rsidP="00700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700690" w:rsidRPr="00322A85" w:rsidRDefault="00700690" w:rsidP="00700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700690" w:rsidRDefault="00700690" w:rsidP="00700690"/>
    <w:p w:rsidR="00700690" w:rsidRDefault="00700690" w:rsidP="00700690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700690" w:rsidRDefault="00700690" w:rsidP="00700690"/>
    <w:p w:rsidR="00A714C5" w:rsidRDefault="001E47B7"/>
    <w:sectPr w:rsidR="00A714C5" w:rsidSect="007047E5">
      <w:headerReference w:type="default" r:id="rId7"/>
      <w:footerReference w:type="even" r:id="rId8"/>
      <w:footerReference w:type="default" r:id="rId9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B7" w:rsidRDefault="001E47B7">
      <w:r>
        <w:separator/>
      </w:r>
    </w:p>
  </w:endnote>
  <w:endnote w:type="continuationSeparator" w:id="0">
    <w:p w:rsidR="001E47B7" w:rsidRDefault="001E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61EA4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1E47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61EA4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1E47B7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B7" w:rsidRDefault="001E47B7">
      <w:r>
        <w:separator/>
      </w:r>
    </w:p>
  </w:footnote>
  <w:footnote w:type="continuationSeparator" w:id="0">
    <w:p w:rsidR="001E47B7" w:rsidRDefault="001E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61EA4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61EA4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90"/>
    <w:rsid w:val="00104EDE"/>
    <w:rsid w:val="001E47B7"/>
    <w:rsid w:val="00656C9A"/>
    <w:rsid w:val="006D4BDF"/>
    <w:rsid w:val="00700690"/>
    <w:rsid w:val="00D61EA4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509204-5FC6-49DA-9550-3D092EF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00690"/>
  </w:style>
  <w:style w:type="paragraph" w:styleId="Cabealho">
    <w:name w:val="header"/>
    <w:basedOn w:val="Normal"/>
    <w:link w:val="CabealhoChar"/>
    <w:rsid w:val="007006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06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069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006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00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00690"/>
  </w:style>
  <w:style w:type="character" w:styleId="Hyperlink">
    <w:name w:val="Hyperlink"/>
    <w:basedOn w:val="Fontepargpadro"/>
    <w:uiPriority w:val="99"/>
    <w:unhideWhenUsed/>
    <w:rsid w:val="00700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atuinte@ifsp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2015-04-13T12:42:00Z</dcterms:created>
  <dcterms:modified xsi:type="dcterms:W3CDTF">2015-04-13T12:42:00Z</dcterms:modified>
</cp:coreProperties>
</file>