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98E6" w14:textId="3DBDD5CF" w:rsidR="0035207C" w:rsidRDefault="008934C9">
      <w:pPr>
        <w:spacing w:line="240" w:lineRule="auto"/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EDITAL IFSP 2</w:t>
      </w:r>
      <w:r w:rsidR="00411F35">
        <w:rPr>
          <w:rFonts w:ascii="Calibri" w:eastAsia="Calibri" w:hAnsi="Calibri" w:cs="Calibri"/>
          <w:b/>
        </w:rPr>
        <w:t>42</w:t>
      </w:r>
      <w:r>
        <w:rPr>
          <w:rFonts w:ascii="Calibri" w:eastAsia="Calibri" w:hAnsi="Calibri" w:cs="Calibri"/>
          <w:b/>
        </w:rPr>
        <w:t>/2025</w:t>
      </w:r>
    </w:p>
    <w:p w14:paraId="283EA8DE" w14:textId="77777777" w:rsidR="0035207C" w:rsidRDefault="0035207C">
      <w:pPr>
        <w:spacing w:line="240" w:lineRule="auto"/>
        <w:ind w:firstLine="720"/>
        <w:jc w:val="center"/>
        <w:rPr>
          <w:rFonts w:ascii="Calibri" w:eastAsia="Calibri" w:hAnsi="Calibri" w:cs="Calibri"/>
          <w:b/>
        </w:rPr>
      </w:pPr>
    </w:p>
    <w:p w14:paraId="06E1030D" w14:textId="77777777" w:rsidR="0035207C" w:rsidRDefault="008934C9">
      <w:pPr>
        <w:spacing w:line="240" w:lineRule="auto"/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</w:t>
      </w:r>
    </w:p>
    <w:p w14:paraId="013EB842" w14:textId="77777777" w:rsidR="0035207C" w:rsidRDefault="008934C9">
      <w:pPr>
        <w:spacing w:line="240" w:lineRule="auto"/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Termo de Declaração da Chefia Imediata</w:t>
      </w:r>
    </w:p>
    <w:p w14:paraId="5E2F67BC" w14:textId="77777777" w:rsidR="0035207C" w:rsidRDefault="008934C9">
      <w:pPr>
        <w:spacing w:line="240" w:lineRule="auto"/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(Servidores da Administração Pública)</w:t>
      </w:r>
    </w:p>
    <w:p w14:paraId="5BAB7422" w14:textId="77777777" w:rsidR="0035207C" w:rsidRDefault="0035207C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5B9323AD" w14:textId="77777777" w:rsidR="0035207C" w:rsidRDefault="0035207C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36CC9032" w14:textId="77777777" w:rsidR="0035207C" w:rsidRDefault="0035207C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60C49AAA" w14:textId="77777777" w:rsidR="0035207C" w:rsidRDefault="0035207C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716E570D" w14:textId="77777777" w:rsidR="0035207C" w:rsidRDefault="008934C9">
      <w:pPr>
        <w:spacing w:line="48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Declaro, para os devidos fins, que não há incompatibilidade de horário entre as atividades realizadas pelo servidor __________________________________________, lotado no ______________________________, com as atividades propostas como Apoio no Programa Pé </w:t>
      </w:r>
      <w:r>
        <w:rPr>
          <w:rFonts w:ascii="Calibri" w:eastAsia="Calibri" w:hAnsi="Calibri" w:cs="Calibri"/>
        </w:rPr>
        <w:t>no Futuro. As referidas atividades serão realizadas em horário distinto daquele em que o servidor desempenha as suas funções regulares, e para além da sua jornada de trabalho, não havendo comprometimento das atividades.</w:t>
      </w:r>
    </w:p>
    <w:p w14:paraId="310E921F" w14:textId="77777777" w:rsidR="0035207C" w:rsidRDefault="0035207C">
      <w:pPr>
        <w:spacing w:line="240" w:lineRule="auto"/>
        <w:ind w:firstLine="720"/>
        <w:jc w:val="both"/>
        <w:rPr>
          <w:rFonts w:ascii="Calibri" w:eastAsia="Calibri" w:hAnsi="Calibri" w:cs="Calibri"/>
        </w:rPr>
      </w:pPr>
    </w:p>
    <w:p w14:paraId="1708879B" w14:textId="77777777" w:rsidR="0035207C" w:rsidRDefault="0035207C">
      <w:pPr>
        <w:spacing w:line="240" w:lineRule="auto"/>
        <w:ind w:firstLine="720"/>
        <w:jc w:val="both"/>
        <w:rPr>
          <w:rFonts w:ascii="Calibri" w:eastAsia="Calibri" w:hAnsi="Calibri" w:cs="Calibri"/>
        </w:rPr>
      </w:pPr>
    </w:p>
    <w:p w14:paraId="3D46FEB4" w14:textId="77777777" w:rsidR="0035207C" w:rsidRDefault="0035207C">
      <w:pPr>
        <w:spacing w:line="240" w:lineRule="auto"/>
        <w:ind w:firstLine="720"/>
        <w:jc w:val="both"/>
        <w:rPr>
          <w:rFonts w:ascii="Calibri" w:eastAsia="Calibri" w:hAnsi="Calibri" w:cs="Calibri"/>
        </w:rPr>
      </w:pPr>
    </w:p>
    <w:p w14:paraId="67A61E79" w14:textId="77777777" w:rsidR="0035207C" w:rsidRDefault="008934C9">
      <w:pPr>
        <w:spacing w:line="24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AEBF50D" w14:textId="77777777" w:rsidR="0035207C" w:rsidRDefault="008934C9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_________________, ___ de</w:t>
      </w:r>
      <w:r>
        <w:rPr>
          <w:rFonts w:ascii="Calibri" w:eastAsia="Calibri" w:hAnsi="Calibri" w:cs="Calibri"/>
        </w:rPr>
        <w:t xml:space="preserve"> __________de 2025.</w:t>
      </w:r>
    </w:p>
    <w:p w14:paraId="7924DF8B" w14:textId="77777777" w:rsidR="0035207C" w:rsidRDefault="0035207C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16A0C006" w14:textId="77777777" w:rsidR="0035207C" w:rsidRDefault="0035207C">
      <w:pPr>
        <w:spacing w:line="240" w:lineRule="auto"/>
        <w:jc w:val="center"/>
        <w:rPr>
          <w:rFonts w:ascii="Calibri" w:eastAsia="Calibri" w:hAnsi="Calibri" w:cs="Calibri"/>
        </w:rPr>
      </w:pPr>
    </w:p>
    <w:p w14:paraId="2FF368A4" w14:textId="77777777" w:rsidR="0035207C" w:rsidRDefault="0035207C">
      <w:pPr>
        <w:spacing w:line="240" w:lineRule="auto"/>
        <w:jc w:val="center"/>
        <w:rPr>
          <w:rFonts w:ascii="Calibri" w:eastAsia="Calibri" w:hAnsi="Calibri" w:cs="Calibri"/>
        </w:rPr>
      </w:pPr>
    </w:p>
    <w:p w14:paraId="280239D7" w14:textId="77777777" w:rsidR="0035207C" w:rsidRDefault="0035207C">
      <w:pPr>
        <w:spacing w:line="240" w:lineRule="auto"/>
        <w:jc w:val="center"/>
        <w:rPr>
          <w:rFonts w:ascii="Calibri" w:eastAsia="Calibri" w:hAnsi="Calibri" w:cs="Calibri"/>
        </w:rPr>
      </w:pPr>
    </w:p>
    <w:p w14:paraId="7871B3E9" w14:textId="77777777" w:rsidR="0035207C" w:rsidRDefault="008934C9">
      <w:pPr>
        <w:spacing w:line="240" w:lineRule="auto"/>
        <w:ind w:firstLine="70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</w:t>
      </w:r>
    </w:p>
    <w:p w14:paraId="3D0FE46F" w14:textId="77777777" w:rsidR="0035207C" w:rsidRDefault="008934C9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Chefia Imediata</w:t>
      </w:r>
    </w:p>
    <w:p w14:paraId="25BB5AA8" w14:textId="77777777" w:rsidR="0035207C" w:rsidRDefault="008934C9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Siape: </w:t>
      </w:r>
    </w:p>
    <w:p w14:paraId="1F919AD4" w14:textId="77777777" w:rsidR="0035207C" w:rsidRDefault="0035207C"/>
    <w:sectPr w:rsidR="0035207C">
      <w:headerReference w:type="default" r:id="rId6"/>
      <w:pgSz w:w="11909" w:h="16834"/>
      <w:pgMar w:top="1440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CBB0" w14:textId="77777777" w:rsidR="008934C9" w:rsidRDefault="008934C9">
      <w:pPr>
        <w:spacing w:line="240" w:lineRule="auto"/>
      </w:pPr>
      <w:r>
        <w:separator/>
      </w:r>
    </w:p>
  </w:endnote>
  <w:endnote w:type="continuationSeparator" w:id="0">
    <w:p w14:paraId="2637D0A9" w14:textId="77777777" w:rsidR="008934C9" w:rsidRDefault="00893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A2E4" w14:textId="77777777" w:rsidR="008934C9" w:rsidRDefault="008934C9">
      <w:pPr>
        <w:spacing w:line="240" w:lineRule="auto"/>
      </w:pPr>
      <w:r>
        <w:separator/>
      </w:r>
    </w:p>
  </w:footnote>
  <w:footnote w:type="continuationSeparator" w:id="0">
    <w:p w14:paraId="2594AD01" w14:textId="77777777" w:rsidR="008934C9" w:rsidRDefault="00893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3972" w14:textId="77777777" w:rsidR="0035207C" w:rsidRDefault="008934C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D11CF0C" wp14:editId="1F40D707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l="0" t="0" r="0" b="0"/>
          <wp:wrapTopAndBottom distT="114300" distB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7C"/>
    <w:rsid w:val="0035207C"/>
    <w:rsid w:val="00411F35"/>
    <w:rsid w:val="0089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BE16"/>
  <w15:docId w15:val="{05275FD9-832C-403D-8B0E-8FE206F2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Bristot</cp:lastModifiedBy>
  <cp:revision>2</cp:revision>
  <dcterms:created xsi:type="dcterms:W3CDTF">2025-10-24T22:47:00Z</dcterms:created>
  <dcterms:modified xsi:type="dcterms:W3CDTF">2025-10-24T22:47:00Z</dcterms:modified>
</cp:coreProperties>
</file>