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firstLine="72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EDITAL IFSP 236/2025</w:t>
      </w:r>
    </w:p>
    <w:p w:rsidR="00000000" w:rsidDel="00000000" w:rsidP="00000000" w:rsidRDefault="00000000" w:rsidRPr="00000000" w14:paraId="00000002">
      <w:pPr>
        <w:spacing w:line="240" w:lineRule="auto"/>
        <w:ind w:firstLine="72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firstLine="72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ANEXO III</w:t>
      </w:r>
    </w:p>
    <w:p w:rsidR="00000000" w:rsidDel="00000000" w:rsidP="00000000" w:rsidRDefault="00000000" w:rsidRPr="00000000" w14:paraId="00000004">
      <w:pPr>
        <w:spacing w:line="240" w:lineRule="auto"/>
        <w:ind w:firstLine="72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Termo de Compromisso</w:t>
      </w:r>
    </w:p>
    <w:p w:rsidR="00000000" w:rsidDel="00000000" w:rsidP="00000000" w:rsidRDefault="00000000" w:rsidRPr="00000000" w14:paraId="00000005">
      <w:pPr>
        <w:spacing w:line="240" w:lineRule="auto"/>
        <w:ind w:firstLine="72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firstLine="72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48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Eu,_______________________________________________________________, CPF nº_____________________, lotado no Campus ____________________________ , classificado para atuar como bolsista na Bolsa Formação – Programa Pé no Futuro, no cargo de ___________________, no Campus _______________________________________, ao aceitar a vaga, declaro: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48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Estar de acordo com os termos do  Edital IFSP 236/2025.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48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Cumprir as atividades referentes a função de Monitor(a).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48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Ter disponibilidade para cumprir a carga horária prevista.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48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Ter ciência de que a bolsa recebida é intransferível.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tabs>
          <w:tab w:val="left" w:leader="none" w:pos="822"/>
        </w:tabs>
        <w:spacing w:line="48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Ter ciência que o IFSP não se responsabiliza por eventuais atrasos nos pagamentos de bolsas que venham a ocorrer em função da não descentralização do recurso orçamentário.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48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Ter ciência que a carga horária das atividades de Monitor(a) não poderá estar incluída na jornada regular de trabalho exercida no IFSP.</w:t>
      </w:r>
    </w:p>
    <w:p w:rsidR="00000000" w:rsidDel="00000000" w:rsidP="00000000" w:rsidRDefault="00000000" w:rsidRPr="00000000" w14:paraId="0000000E">
      <w:pPr>
        <w:spacing w:line="48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Comunicarei imediatamente à Coordenação Regional do Programa quaisquer alterações nas condições expostas acima.</w:t>
      </w:r>
    </w:p>
    <w:p w:rsidR="00000000" w:rsidDel="00000000" w:rsidP="00000000" w:rsidRDefault="00000000" w:rsidRPr="00000000" w14:paraId="0000000F">
      <w:pPr>
        <w:spacing w:line="240" w:lineRule="auto"/>
        <w:ind w:firstLine="72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firstLine="72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firstLine="720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_________________, ___ de __________de 2025.</w:t>
      </w:r>
    </w:p>
    <w:p w:rsidR="00000000" w:rsidDel="00000000" w:rsidP="00000000" w:rsidRDefault="00000000" w:rsidRPr="00000000" w14:paraId="00000012">
      <w:pPr>
        <w:spacing w:line="240" w:lineRule="auto"/>
        <w:ind w:firstLine="72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firstLine="72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firstLine="72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firstLine="72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16">
      <w:pPr>
        <w:spacing w:line="240" w:lineRule="auto"/>
        <w:ind w:firstLine="72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do bolsista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283.46456692913387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3315600" cy="901017"/>
          <wp:effectExtent b="0" l="0" r="0" t="0"/>
          <wp:wrapTopAndBottom distB="114300" distT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15600" cy="90101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D/IDHmnfVUx1jcPZad8jiW+E5A==">CgMxLjA4AHIhMUp3ZkNjYW1DWUo5aTUzMC0xaFZCUGlsRF92MXJ2V0FV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